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44A" w:rsidRPr="00E9744A" w:rsidRDefault="00E9744A" w:rsidP="00E9744A">
      <w:pPr>
        <w:jc w:val="center"/>
        <w:rPr>
          <w:rFonts w:ascii="Arial" w:hAnsi="Arial" w:cs="Arial"/>
          <w:b/>
        </w:rPr>
      </w:pPr>
      <w:r w:rsidRPr="00E9744A">
        <w:rPr>
          <w:rFonts w:ascii="Arial" w:hAnsi="Arial" w:cs="Arial"/>
          <w:b/>
        </w:rPr>
        <w:t>ORIENTADORES ASIGNADOS SEMINARIO I - 2017</w:t>
      </w:r>
    </w:p>
    <w:p w:rsidR="00E9744A" w:rsidRPr="00E9744A" w:rsidRDefault="00E9744A">
      <w:pPr>
        <w:rPr>
          <w:rFonts w:ascii="Arial" w:hAnsi="Arial" w:cs="Arial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4446"/>
        <w:gridCol w:w="2127"/>
        <w:gridCol w:w="2976"/>
        <w:gridCol w:w="2271"/>
      </w:tblGrid>
      <w:tr w:rsidR="00E9744A" w:rsidRPr="00E9744A" w:rsidTr="00E9744A">
        <w:trPr>
          <w:trHeight w:val="37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17-01-01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Para La Tenificación del Procesos d</w:t>
            </w:r>
            <w:r>
              <w:rPr>
                <w:rFonts w:ascii="Arial" w:eastAsia="Times New Roman" w:hAnsi="Arial" w:cs="Arial"/>
                <w:lang w:eastAsia="es-CO"/>
              </w:rPr>
              <w:t>e o</w:t>
            </w:r>
            <w:r w:rsidRPr="00E9744A">
              <w:rPr>
                <w:rFonts w:ascii="Arial" w:eastAsia="Times New Roman" w:hAnsi="Arial" w:cs="Arial"/>
                <w:lang w:eastAsia="es-CO"/>
              </w:rPr>
              <w:t>btención de Aceite de Coco para la Empresa Amanos Artesanal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Becerra Sánchez Ángela María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Clavijo Sierra Mónica Andrea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Diego Rodríguez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 xml:space="preserve">Evaluación de la Obtención de CBE, Mediante </w:t>
            </w:r>
            <w:proofErr w:type="spellStart"/>
            <w:r w:rsidRPr="00E9744A">
              <w:rPr>
                <w:rFonts w:ascii="Arial" w:eastAsia="Times New Roman" w:hAnsi="Arial" w:cs="Arial"/>
                <w:lang w:eastAsia="es-CO"/>
              </w:rPr>
              <w:t>Interesterificación</w:t>
            </w:r>
            <w:proofErr w:type="spellEnd"/>
            <w:r w:rsidRPr="00E9744A">
              <w:rPr>
                <w:rFonts w:ascii="Arial" w:eastAsia="Times New Roman" w:hAnsi="Arial" w:cs="Arial"/>
                <w:lang w:eastAsia="es-CO"/>
              </w:rPr>
              <w:t xml:space="preserve"> Enzimática de Una Mezcla Grasa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Díaz Corredor Yina Paola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 xml:space="preserve">Quintero Herreño </w:t>
            </w:r>
            <w:proofErr w:type="spellStart"/>
            <w:r w:rsidRPr="00E9744A">
              <w:rPr>
                <w:rFonts w:ascii="Arial" w:eastAsia="Times New Roman" w:hAnsi="Arial" w:cs="Arial"/>
                <w:lang w:eastAsia="es-CO"/>
              </w:rPr>
              <w:t>Iniana</w:t>
            </w:r>
            <w:proofErr w:type="spellEnd"/>
            <w:r w:rsidRPr="00E9744A">
              <w:rPr>
                <w:rFonts w:ascii="Arial" w:eastAsia="Times New Roman" w:hAnsi="Arial" w:cs="Arial"/>
                <w:lang w:eastAsia="es-CO"/>
              </w:rPr>
              <w:t xml:space="preserve"> </w:t>
            </w:r>
            <w:proofErr w:type="spellStart"/>
            <w:r w:rsidRPr="00E9744A">
              <w:rPr>
                <w:rFonts w:ascii="Arial" w:eastAsia="Times New Roman" w:hAnsi="Arial" w:cs="Arial"/>
                <w:lang w:eastAsia="es-CO"/>
              </w:rPr>
              <w:t>Lizeth</w:t>
            </w:r>
            <w:proofErr w:type="spellEnd"/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17-01-03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de Separación de Una Mezcla Grasa Mediante la Cristalización Fraccionada a Escala Laboratorio para la Obtención del Equivalente de Manteca de Cacao en la Empresa SIGRA 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León Olarte Sergio Fernando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Posso Feria Jineth Constanza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17-01-04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Síntesis de Óxidos Mixtos de Mn-Fe Mediante el Método de Autocombustión para la Degradación de Cristales Violeta en Aguas Residuales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Castro Carreño Nathalia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Rojas Chitiva Wilsón Javier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17-01-05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de Tratamiento de Aguas para la Empresa FRANKFURT SAS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Herrera Castillo Angie Alejandra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Cruz Sánchez Daniela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17-01-06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para el Aprovechamiento de los Lodos Generados en la PTAR de la Empresa Regional Aguas del Tequendama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Torres Cortes María Camila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Oscar Lombana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17-01-07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de Mejoramiento del Sistema de Tratamiento de Aguas Residuales de la Empresa Transmasivo 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Polania Villegas Leidy Milen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Millan Melo Carlos Felipe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17-01-08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Evaluación de Una Planta Portátil Potabilizadora de Aguas Lluvia en Postobón 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Cadena Triana Luisa María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Cuervo López Jessica Alejandra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Diego Rodríguez</w:t>
            </w:r>
          </w:p>
        </w:tc>
      </w:tr>
    </w:tbl>
    <w:p w:rsidR="00E9744A" w:rsidRDefault="00E9744A">
      <w:r>
        <w:br w:type="page"/>
      </w:r>
      <w:bookmarkStart w:id="0" w:name="_GoBack"/>
      <w:bookmarkEnd w:id="0"/>
    </w:p>
    <w:tbl>
      <w:tblPr>
        <w:tblW w:w="12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4446"/>
        <w:gridCol w:w="2127"/>
        <w:gridCol w:w="2976"/>
        <w:gridCol w:w="2130"/>
      </w:tblGrid>
      <w:tr w:rsidR="00E9744A" w:rsidRPr="00E9744A" w:rsidTr="00E9744A">
        <w:trPr>
          <w:trHeight w:val="37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>17-01-09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de Mejora Para el Proceso de Obtención de Diglicéridos en Sigra SA a Nivel Laboratorio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Martínez Castro Carlos Andrés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Zapata Camacho Luisa Fernanda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17-01-10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para la Recuperación y Reutilización de Cromo en Lodos Galvánicos de INGECRO LTDA a Nivel Laboratorio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Pérez Rincón Jimmy Alejandra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Oscar Lombana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Evaluación Técnica financiera del Proceso de Extracción de la Semilla de Mango con Fines Cosméticos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Usaquén Ramírez María José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Zafra Agudelo María Alejandra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para industrialización del proceso de obtención de Aromáticas en Casa Fusión Andina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Camargo Ansola Christian Francisco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Alonso Garzón Juan David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Andrés González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17-01-13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Evaluación del Desempeño de un Nano compuesto a diferentes Concentraciones en la Lechadas de Cemento en la empresa Superior Energy Services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 xml:space="preserve">Carrera </w:t>
            </w:r>
            <w:proofErr w:type="spellStart"/>
            <w:r w:rsidRPr="00E9744A">
              <w:rPr>
                <w:rFonts w:ascii="Arial" w:eastAsia="Times New Roman" w:hAnsi="Arial" w:cs="Arial"/>
                <w:lang w:eastAsia="es-CO"/>
              </w:rPr>
              <w:t>Lozado</w:t>
            </w:r>
            <w:proofErr w:type="spellEnd"/>
            <w:r w:rsidRPr="00E9744A">
              <w:rPr>
                <w:rFonts w:ascii="Arial" w:eastAsia="Times New Roman" w:hAnsi="Arial" w:cs="Arial"/>
                <w:lang w:eastAsia="es-CO"/>
              </w:rPr>
              <w:t xml:space="preserve"> Andrés Felipe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Carvajal Camacho Edward Felipe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Diego Rodríguez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17-01-14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para la Producción y Evaluación de un Adhesivo a partir de Almidón de Papa a Nivel de Laboratorio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Alvarado Ayala Álvaro Miguel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Aguas Acero Alejandra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17-01-15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Diseño Conceptual de una Planta para el Aprovechamiento de Caucho Molido de Neumáticos Usados a Partir de Pirolisis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Chivatá Trompetero Daniel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Duarte Fuentes Cristian Camilo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Diego Rodríguez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17-01-16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para la Reducción de Colorante Azul Índigo en Aguas Residuales de Industria Textil Mediante la Oxidación Reducción para la Empresa Comercial Dacetex Ltda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Acosta Torres Juan Camilo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Brisneda Rodríguez Jhonnie Briley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</w:tbl>
    <w:p w:rsidR="00E9744A" w:rsidRDefault="00E9744A">
      <w:r>
        <w:br w:type="page"/>
      </w:r>
    </w:p>
    <w:tbl>
      <w:tblPr>
        <w:tblW w:w="128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4446"/>
        <w:gridCol w:w="2127"/>
        <w:gridCol w:w="2976"/>
        <w:gridCol w:w="2130"/>
      </w:tblGrid>
      <w:tr w:rsidR="00E9744A" w:rsidRPr="00E9744A" w:rsidTr="00E9744A">
        <w:trPr>
          <w:trHeight w:val="375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lastRenderedPageBreak/>
              <w:t>17-01-17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Desarrollo de una Propuesta para el Cumplimiento de los Parámetros de Flamabilidad en la Producción de Alfombras en Alfa SA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Pérez Fonseca Vivian Katherine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17-01-18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Diseño Conceptual de un Sistema de Tratamiento de Aguas Residuales para la Planta Extractora de Aceite de Palma de la Empresa CI SIGRA SA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Pérez Plata Andrés Felipe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Ríos Arredondo María Camila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Oscar Lombana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17-01-19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Viabilidad para la Creación de la Empresa MILA (EMPRENDIMIENTO)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Escobar Fernández Camila Andrea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color w:val="000000"/>
                <w:lang w:eastAsia="es-CO"/>
              </w:rPr>
              <w:t>Andrés González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17-01-20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 xml:space="preserve">Desarrollo de Una Propuesta de Mejora de La Planta de Tratamiento de Aguas Residuales para la Reducción de la DQO y DBO en la Fábrica de Chocolates Triunfo SA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López Barroso María Fernando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Mendoza Arias Laura Carlota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Oscar Lombana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17-01-21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Propuesta de una Línea de Galvanoplastia en la Empresa Nacional de Licuadoras Naliet SAS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Barreto Berbeo Daniela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Buitrago Pérez Brigitte Vanessa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Fernando Moreno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17-01-22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Alternativa para el Mejoramiento de la Calidad del Agua Destilada que se Usa como Refrigerante en un Equipo de Soldadura en la Empresa Perfiaceros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Araque Bejarano María Fernanda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Muñoz Fonseca Leidy Johana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  <w:tr w:rsidR="00E9744A" w:rsidRPr="00E9744A" w:rsidTr="00E9744A">
        <w:trPr>
          <w:trHeight w:val="375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9744A" w:rsidRPr="00E9744A" w:rsidRDefault="00E9744A" w:rsidP="00E974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E9744A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>17-01-23</w:t>
            </w:r>
          </w:p>
        </w:tc>
        <w:tc>
          <w:tcPr>
            <w:tcW w:w="4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Evaluación de la Obtención de Bioetanol Partiendo de la Fermentación de los Azucares Concentrados en las Bebidas Gaseosas Carbonatadas Vencidas por Medio de Saccharomyces Cerevisiae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Salazar Vargas Iban Alexander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Villamizar Sánchez Jorge Roque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44A" w:rsidRPr="00E9744A" w:rsidRDefault="00E9744A" w:rsidP="00E9744A">
            <w:pPr>
              <w:spacing w:after="0" w:line="240" w:lineRule="auto"/>
              <w:rPr>
                <w:rFonts w:ascii="Arial" w:eastAsia="Times New Roman" w:hAnsi="Arial" w:cs="Arial"/>
                <w:lang w:eastAsia="es-CO"/>
              </w:rPr>
            </w:pPr>
            <w:r w:rsidRPr="00E9744A">
              <w:rPr>
                <w:rFonts w:ascii="Arial" w:eastAsia="Times New Roman" w:hAnsi="Arial" w:cs="Arial"/>
                <w:lang w:eastAsia="es-CO"/>
              </w:rPr>
              <w:t>Elizabeth Torres</w:t>
            </w:r>
          </w:p>
        </w:tc>
      </w:tr>
    </w:tbl>
    <w:p w:rsidR="00781E24" w:rsidRPr="00E9744A" w:rsidRDefault="00781E24">
      <w:pPr>
        <w:rPr>
          <w:rFonts w:ascii="Arial" w:hAnsi="Arial" w:cs="Arial"/>
        </w:rPr>
      </w:pPr>
    </w:p>
    <w:sectPr w:rsidR="00781E24" w:rsidRPr="00E9744A" w:rsidSect="00E9744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44A"/>
    <w:rsid w:val="00781E24"/>
    <w:rsid w:val="00E9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B4E9082-5408-4D84-9F54-A885709F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2017-04-24T18:56:00Z</dcterms:created>
  <dcterms:modified xsi:type="dcterms:W3CDTF">2017-04-24T19:05:00Z</dcterms:modified>
</cp:coreProperties>
</file>